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98B" w:rsidRDefault="0092298B" w:rsidP="00404180">
      <w:pPr>
        <w:pStyle w:val="2Nadpis"/>
        <w:ind w:left="0" w:firstLine="0"/>
        <w:rPr>
          <w:rFonts w:ascii="Arial Narrow" w:hAnsi="Arial Narrow" w:cs="Arial"/>
          <w:sz w:val="28"/>
        </w:rPr>
      </w:pPr>
    </w:p>
    <w:p w:rsidR="00CE2667" w:rsidRDefault="00CE2667" w:rsidP="00404180">
      <w:pPr>
        <w:pStyle w:val="2Nadpis"/>
        <w:ind w:left="0" w:firstLine="0"/>
        <w:rPr>
          <w:rFonts w:ascii="Arial Narrow" w:hAnsi="Arial Narrow" w:cs="Arial"/>
          <w:sz w:val="28"/>
        </w:rPr>
      </w:pPr>
      <w:bookmarkStart w:id="0" w:name="_GoBack"/>
      <w:bookmarkEnd w:id="0"/>
      <w:r w:rsidRPr="00684611">
        <w:rPr>
          <w:rFonts w:ascii="Arial Narrow" w:hAnsi="Arial Narrow" w:cs="Arial"/>
          <w:sz w:val="28"/>
        </w:rPr>
        <w:t>ČESTNÉ PROHLÁŠENÍ O SPLNĚNÍ ZÁKLA</w:t>
      </w:r>
      <w:r w:rsidR="001C61BC">
        <w:rPr>
          <w:rFonts w:ascii="Arial Narrow" w:hAnsi="Arial Narrow" w:cs="Arial"/>
          <w:sz w:val="28"/>
        </w:rPr>
        <w:t xml:space="preserve">DNÍ ZPŮSOBILOSTI </w:t>
      </w:r>
    </w:p>
    <w:p w:rsidR="00CE2667" w:rsidRDefault="00CE2667" w:rsidP="00684611">
      <w:pPr>
        <w:pStyle w:val="PlainText"/>
        <w:spacing w:after="120"/>
        <w:rPr>
          <w:rFonts w:ascii="Arial Narrow" w:hAnsi="Arial Narrow" w:cs="Arial"/>
          <w:b/>
          <w:sz w:val="24"/>
          <w:szCs w:val="24"/>
        </w:rPr>
      </w:pPr>
    </w:p>
    <w:p w:rsidR="00DE3A02" w:rsidRPr="001943A4" w:rsidRDefault="00653D9A" w:rsidP="001943A4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FF55E5" w:rsidRDefault="00FF55E5" w:rsidP="00FF55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 – zpracovatel prováděcí dokumentace stavby</w:t>
      </w:r>
    </w:p>
    <w:p w:rsidR="00FF55E5" w:rsidRDefault="00FF55E5" w:rsidP="00FF55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</w:t>
      </w:r>
    </w:p>
    <w:p w:rsidR="00FF55E5" w:rsidRDefault="00FF55E5" w:rsidP="00FF55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  <w:t>CZ.06.04.03/00/22_032/0004223</w:t>
      </w:r>
    </w:p>
    <w:p w:rsidR="00FF55E5" w:rsidRDefault="00FF55E5" w:rsidP="00FF55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FF55E5" w:rsidRDefault="00FF55E5" w:rsidP="00FF55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FF55E5" w:rsidRDefault="00FF55E5" w:rsidP="00FF55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00 386 766</w:t>
      </w:r>
    </w:p>
    <w:p w:rsidR="00FF55E5" w:rsidRDefault="00FF55E5" w:rsidP="00FF55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služby</w:t>
      </w:r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</w:p>
    <w:p w:rsidR="00CE2667" w:rsidRPr="00653D9A" w:rsidRDefault="00653D9A" w:rsidP="00684611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Dodavatel </w:t>
      </w:r>
      <w:r w:rsidR="00CE2667" w:rsidRPr="00653D9A">
        <w:rPr>
          <w:rFonts w:asciiTheme="minorHAnsi" w:eastAsia="Times New Roman" w:hAnsiTheme="minorHAnsi"/>
          <w:sz w:val="22"/>
          <w:szCs w:val="22"/>
          <w:lang w:eastAsia="cs-CZ"/>
        </w:rPr>
        <w:t>tímto prohlašuje, že: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1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zákonu 134/2016 Sb. nebo obdobný trestný čin podle právního řádu země sídla dodavatele; k zahlazeným odsouzením se nepřihlíží,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;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2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v evidenci daní zac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hycen splatný daňový nedoplatek;</w:t>
      </w:r>
    </w:p>
    <w:p w:rsidR="00CE2667" w:rsidRPr="00653D9A" w:rsidRDefault="00CE2667" w:rsidP="00684611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3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na veřejné zdravotní pojištění;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4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 na sociální zabezpečení a příspěvku na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státní politiku zaměstnanosti a 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5</w:t>
      </w:r>
      <w:r w:rsidR="000304ED"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není v likvidaci, proti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bylo vydáno rozhodnutí o úpadku, vůči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byla nařízena nucená správa podle jiného právního předpisu nebo v obdobné situaci podle právního řádu země sídla dodavatele.</w:t>
      </w:r>
    </w:p>
    <w:p w:rsidR="00683B2F" w:rsidRPr="00653D9A" w:rsidRDefault="002C184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e-li dodavatelem právnická osob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 tato právnická osoba a zároveň každý člen statutárního orgánu. Je-li členem statutárního orgánu dodavatele právnická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a) tato právnická osoba;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 a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dodavatele.</w:t>
      </w:r>
    </w:p>
    <w:p w:rsidR="009D6D21" w:rsidRPr="00653D9A" w:rsidRDefault="00DC3495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lastRenderedPageBreak/>
        <w:t>Účastní-li se z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zahraniční právnické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by, musí podmínku podle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br/>
        <w:t>čl.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splňovat tato právnická osoba a vedoucí pobočky závodu, </w:t>
      </w:r>
    </w:p>
    <w:p w:rsidR="009D6D21" w:rsidRDefault="00653D9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Účastní-li se z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 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>české právnické oso</w:t>
      </w:r>
      <w:r>
        <w:rPr>
          <w:rFonts w:asciiTheme="minorHAnsi" w:eastAsia="Times New Roman" w:hAnsiTheme="minorHAnsi"/>
          <w:sz w:val="22"/>
          <w:szCs w:val="22"/>
          <w:lang w:eastAsia="cs-CZ"/>
        </w:rPr>
        <w:t>by, musí podmínku podle čl.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lňovat a) tato právnická osoba;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 d)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vedoucí pobočky závodu.</w:t>
      </w:r>
    </w:p>
    <w:p w:rsidR="00CE2667" w:rsidRDefault="00F937E4" w:rsidP="00684611">
      <w:pPr>
        <w:pStyle w:val="4sltext"/>
        <w:ind w:left="0" w:firstLine="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D</w:t>
      </w:r>
      <w:r w:rsidR="00CE2667" w:rsidRPr="00653D9A">
        <w:rPr>
          <w:rFonts w:asciiTheme="minorHAnsi" w:hAnsiTheme="minorHAnsi"/>
          <w:szCs w:val="22"/>
        </w:rPr>
        <w:t>ne [•]</w:t>
      </w:r>
    </w:p>
    <w:p w:rsidR="00653D9A" w:rsidRPr="00653D9A" w:rsidRDefault="00653D9A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 [•]:</w:t>
      </w: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Jméno: [•]</w:t>
      </w:r>
    </w:p>
    <w:p w:rsidR="00CE2667" w:rsidRPr="00653D9A" w:rsidRDefault="00F937E4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>
        <w:rPr>
          <w:rFonts w:asciiTheme="minorHAnsi" w:eastAsia="Times New Roman" w:hAnsiTheme="minorHAnsi"/>
          <w:sz w:val="22"/>
          <w:szCs w:val="22"/>
          <w:lang w:eastAsia="cs-CZ"/>
        </w:rPr>
        <w:t>Funkce</w:t>
      </w:r>
      <w:r w:rsidR="00CE2667" w:rsidRPr="00653D9A">
        <w:rPr>
          <w:rFonts w:asciiTheme="minorHAnsi" w:eastAsia="Times New Roman" w:hAnsiTheme="minorHAnsi"/>
          <w:sz w:val="22"/>
          <w:szCs w:val="22"/>
          <w:lang w:eastAsia="cs-CZ"/>
        </w:rPr>
        <w:t>: [•]</w:t>
      </w: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Podpis: ____________________________</w:t>
      </w:r>
    </w:p>
    <w:p w:rsidR="00CE2667" w:rsidRPr="00684611" w:rsidRDefault="00CE2667" w:rsidP="00684611">
      <w:pPr>
        <w:pStyle w:val="PlainText"/>
        <w:spacing w:after="120"/>
        <w:rPr>
          <w:rFonts w:ascii="Arial Narrow" w:hAnsi="Arial Narrow" w:cs="Arial"/>
          <w:sz w:val="20"/>
          <w:szCs w:val="20"/>
        </w:rPr>
      </w:pPr>
    </w:p>
    <w:sectPr w:rsidR="00CE2667" w:rsidRPr="00684611" w:rsidSect="00B55AA1">
      <w:headerReference w:type="default" r:id="rId9"/>
      <w:footerReference w:type="even" r:id="rId10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EF7" w:rsidRDefault="00B73EF7" w:rsidP="00CF1D42">
      <w:pPr>
        <w:spacing w:after="0" w:line="240" w:lineRule="auto"/>
      </w:pPr>
      <w:r>
        <w:separator/>
      </w:r>
    </w:p>
  </w:endnote>
  <w:endnote w:type="continuationSeparator" w:id="0">
    <w:p w:rsidR="00B73EF7" w:rsidRDefault="00B73EF7" w:rsidP="00CF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67" w:rsidRDefault="00683B2F" w:rsidP="00B658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26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2667" w:rsidRDefault="00CE26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EF7" w:rsidRDefault="00B73EF7" w:rsidP="00CF1D42">
      <w:pPr>
        <w:spacing w:after="0" w:line="240" w:lineRule="auto"/>
      </w:pPr>
      <w:r>
        <w:separator/>
      </w:r>
    </w:p>
  </w:footnote>
  <w:footnote w:type="continuationSeparator" w:id="0">
    <w:p w:rsidR="00B73EF7" w:rsidRDefault="00B73EF7" w:rsidP="00CF1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98B" w:rsidRDefault="0092298B">
    <w:pPr>
      <w:pStyle w:val="Header"/>
    </w:pPr>
    <w:r>
      <w:rPr>
        <w:noProof/>
      </w:rPr>
      <w:drawing>
        <wp:inline distT="0" distB="0" distL="0" distR="0" wp14:anchorId="07E2E60C" wp14:editId="26A003A6">
          <wp:extent cx="1710300" cy="596900"/>
          <wp:effectExtent l="0" t="0" r="4445" b="0"/>
          <wp:docPr id="3" name="Picture 3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332"/>
    <w:multiLevelType w:val="hybridMultilevel"/>
    <w:tmpl w:val="CA0AA0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Helclova">
    <w15:presenceInfo w15:providerId="Windows Live" w15:userId="0a238ab9a8a339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056BF"/>
    <w:rsid w:val="00012BCB"/>
    <w:rsid w:val="00024F5C"/>
    <w:rsid w:val="000304ED"/>
    <w:rsid w:val="0005074E"/>
    <w:rsid w:val="000710BA"/>
    <w:rsid w:val="000964B3"/>
    <w:rsid w:val="000B3E0F"/>
    <w:rsid w:val="000E2DEB"/>
    <w:rsid w:val="000E7EC6"/>
    <w:rsid w:val="000F4E6F"/>
    <w:rsid w:val="0010033E"/>
    <w:rsid w:val="00114CCE"/>
    <w:rsid w:val="0011670F"/>
    <w:rsid w:val="001943A4"/>
    <w:rsid w:val="001C61BC"/>
    <w:rsid w:val="001D395B"/>
    <w:rsid w:val="001E7850"/>
    <w:rsid w:val="001F6781"/>
    <w:rsid w:val="00216D80"/>
    <w:rsid w:val="002223FF"/>
    <w:rsid w:val="00241330"/>
    <w:rsid w:val="002423C0"/>
    <w:rsid w:val="002B014B"/>
    <w:rsid w:val="002B688A"/>
    <w:rsid w:val="002C184A"/>
    <w:rsid w:val="002E601D"/>
    <w:rsid w:val="002F1572"/>
    <w:rsid w:val="00303ED1"/>
    <w:rsid w:val="003239EF"/>
    <w:rsid w:val="00332541"/>
    <w:rsid w:val="003A2EA4"/>
    <w:rsid w:val="003D363A"/>
    <w:rsid w:val="003E5630"/>
    <w:rsid w:val="0040155E"/>
    <w:rsid w:val="00404180"/>
    <w:rsid w:val="00405B0A"/>
    <w:rsid w:val="00463F58"/>
    <w:rsid w:val="00477B51"/>
    <w:rsid w:val="00482AC1"/>
    <w:rsid w:val="004937A5"/>
    <w:rsid w:val="004F6FED"/>
    <w:rsid w:val="00510240"/>
    <w:rsid w:val="005209A4"/>
    <w:rsid w:val="0053544B"/>
    <w:rsid w:val="005539D9"/>
    <w:rsid w:val="00573DD1"/>
    <w:rsid w:val="00581E53"/>
    <w:rsid w:val="005A3F72"/>
    <w:rsid w:val="005C443E"/>
    <w:rsid w:val="005D60B4"/>
    <w:rsid w:val="005F62A0"/>
    <w:rsid w:val="006011B9"/>
    <w:rsid w:val="006171FE"/>
    <w:rsid w:val="00645C47"/>
    <w:rsid w:val="006501C1"/>
    <w:rsid w:val="00653D9A"/>
    <w:rsid w:val="00683B2F"/>
    <w:rsid w:val="00684611"/>
    <w:rsid w:val="006B77BC"/>
    <w:rsid w:val="006C1024"/>
    <w:rsid w:val="006D6723"/>
    <w:rsid w:val="006D7E51"/>
    <w:rsid w:val="006E55B1"/>
    <w:rsid w:val="00710A26"/>
    <w:rsid w:val="00722A58"/>
    <w:rsid w:val="00723E52"/>
    <w:rsid w:val="00724E2C"/>
    <w:rsid w:val="007466C4"/>
    <w:rsid w:val="00787043"/>
    <w:rsid w:val="007C0860"/>
    <w:rsid w:val="007C75C4"/>
    <w:rsid w:val="007E0492"/>
    <w:rsid w:val="007F06D5"/>
    <w:rsid w:val="00854536"/>
    <w:rsid w:val="00865921"/>
    <w:rsid w:val="00884D72"/>
    <w:rsid w:val="00893FB4"/>
    <w:rsid w:val="00894702"/>
    <w:rsid w:val="008B2738"/>
    <w:rsid w:val="009030E6"/>
    <w:rsid w:val="00920B0F"/>
    <w:rsid w:val="0092298B"/>
    <w:rsid w:val="00934DA2"/>
    <w:rsid w:val="009365FA"/>
    <w:rsid w:val="00957522"/>
    <w:rsid w:val="0098145B"/>
    <w:rsid w:val="00986EE5"/>
    <w:rsid w:val="009A7186"/>
    <w:rsid w:val="009D6D21"/>
    <w:rsid w:val="009E4081"/>
    <w:rsid w:val="009F69FE"/>
    <w:rsid w:val="00A12FB0"/>
    <w:rsid w:val="00A15032"/>
    <w:rsid w:val="00A15DF2"/>
    <w:rsid w:val="00AA3658"/>
    <w:rsid w:val="00AE7CB9"/>
    <w:rsid w:val="00B31289"/>
    <w:rsid w:val="00B3441B"/>
    <w:rsid w:val="00B45211"/>
    <w:rsid w:val="00B55AA1"/>
    <w:rsid w:val="00B62CC4"/>
    <w:rsid w:val="00B658D3"/>
    <w:rsid w:val="00B73EF7"/>
    <w:rsid w:val="00B80F4A"/>
    <w:rsid w:val="00B82323"/>
    <w:rsid w:val="00B85F8E"/>
    <w:rsid w:val="00BC3932"/>
    <w:rsid w:val="00BF0D02"/>
    <w:rsid w:val="00BF3260"/>
    <w:rsid w:val="00BF501C"/>
    <w:rsid w:val="00C01EC5"/>
    <w:rsid w:val="00C46C07"/>
    <w:rsid w:val="00C613D2"/>
    <w:rsid w:val="00C77DB0"/>
    <w:rsid w:val="00CB5298"/>
    <w:rsid w:val="00CE2667"/>
    <w:rsid w:val="00CF1D42"/>
    <w:rsid w:val="00CF1EFE"/>
    <w:rsid w:val="00D020D9"/>
    <w:rsid w:val="00D02B30"/>
    <w:rsid w:val="00D1540F"/>
    <w:rsid w:val="00D21D5E"/>
    <w:rsid w:val="00D22B59"/>
    <w:rsid w:val="00D5755B"/>
    <w:rsid w:val="00D61F57"/>
    <w:rsid w:val="00D70E30"/>
    <w:rsid w:val="00D948AE"/>
    <w:rsid w:val="00DB5DFC"/>
    <w:rsid w:val="00DC3495"/>
    <w:rsid w:val="00DD334F"/>
    <w:rsid w:val="00DE3A02"/>
    <w:rsid w:val="00DF6994"/>
    <w:rsid w:val="00E034AA"/>
    <w:rsid w:val="00E562E7"/>
    <w:rsid w:val="00EA376A"/>
    <w:rsid w:val="00EC037E"/>
    <w:rsid w:val="00EE63F2"/>
    <w:rsid w:val="00F1432F"/>
    <w:rsid w:val="00F46672"/>
    <w:rsid w:val="00F552F7"/>
    <w:rsid w:val="00F93048"/>
    <w:rsid w:val="00F937E4"/>
    <w:rsid w:val="00FB2184"/>
    <w:rsid w:val="00FD3BAD"/>
    <w:rsid w:val="00FE2C39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A4DB5-5921-4A5A-9C23-A892F53A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mikul</cp:lastModifiedBy>
  <cp:revision>11</cp:revision>
  <cp:lastPrinted>2015-03-05T08:25:00Z</cp:lastPrinted>
  <dcterms:created xsi:type="dcterms:W3CDTF">2020-04-05T21:22:00Z</dcterms:created>
  <dcterms:modified xsi:type="dcterms:W3CDTF">2024-06-18T09:54:00Z</dcterms:modified>
</cp:coreProperties>
</file>